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E9D4" w14:textId="77777777" w:rsidR="001A4FF7" w:rsidRDefault="00000000">
      <w:pPr>
        <w:pStyle w:val="a3"/>
        <w:spacing w:before="73"/>
        <w:ind w:left="3061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2"/>
        </w:rPr>
        <w:t xml:space="preserve"> КОНКУРСА</w:t>
      </w:r>
    </w:p>
    <w:p w14:paraId="35DE497A" w14:textId="77777777" w:rsidR="001A4FF7" w:rsidRDefault="001A4FF7">
      <w:pPr>
        <w:rPr>
          <w:b/>
          <w:sz w:val="20"/>
        </w:rPr>
      </w:pPr>
    </w:p>
    <w:p w14:paraId="2BB590AF" w14:textId="77777777" w:rsidR="001A4FF7" w:rsidRDefault="001A4FF7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5"/>
      </w:tblGrid>
      <w:tr w:rsidR="001A4FF7" w14:paraId="0DF0F9DF" w14:textId="77777777">
        <w:trPr>
          <w:trHeight w:val="277"/>
        </w:trPr>
        <w:tc>
          <w:tcPr>
            <w:tcW w:w="10195" w:type="dxa"/>
          </w:tcPr>
          <w:p w14:paraId="6F7C485D" w14:textId="77777777" w:rsidR="001A4FF7" w:rsidRDefault="00000000">
            <w:pPr>
              <w:pStyle w:val="TableParagraph"/>
              <w:spacing w:before="1" w:line="257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</w:t>
            </w:r>
          </w:p>
        </w:tc>
      </w:tr>
      <w:tr w:rsidR="001A4FF7" w14:paraId="34319D14" w14:textId="77777777">
        <w:trPr>
          <w:trHeight w:val="1931"/>
        </w:trPr>
        <w:tc>
          <w:tcPr>
            <w:tcW w:w="10195" w:type="dxa"/>
          </w:tcPr>
          <w:p w14:paraId="13E594BF" w14:textId="77777777" w:rsidR="0088530B" w:rsidRPr="0088530B" w:rsidRDefault="00123AF1" w:rsidP="00A16469">
            <w:pPr>
              <w:pStyle w:val="TableParagraph"/>
              <w:ind w:left="426" w:right="2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Некоммерческая организация микрокредитная компания </w:t>
            </w:r>
          </w:p>
          <w:p w14:paraId="03D0DA32" w14:textId="67CF39B4" w:rsidR="00123AF1" w:rsidRDefault="00123AF1" w:rsidP="00A16469">
            <w:pPr>
              <w:pStyle w:val="TableParagraph"/>
              <w:ind w:left="426" w:right="2109"/>
              <w:jc w:val="both"/>
              <w:rPr>
                <w:sz w:val="24"/>
              </w:rPr>
            </w:pPr>
            <w:r>
              <w:rPr>
                <w:sz w:val="24"/>
              </w:rPr>
              <w:t>«Фонд микрофинансирования Луганской Народной Республики»</w:t>
            </w:r>
          </w:p>
          <w:p w14:paraId="5C8F8BCB" w14:textId="77777777" w:rsidR="00123AF1" w:rsidRDefault="00000000" w:rsidP="00475EA0">
            <w:pPr>
              <w:pStyle w:val="TableParagraph"/>
              <w:ind w:left="426" w:right="428"/>
              <w:jc w:val="both"/>
              <w:rPr>
                <w:bCs/>
                <w:sz w:val="23"/>
                <w:szCs w:val="23"/>
              </w:rPr>
            </w:pP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 w:rsidR="00123AF1">
              <w:rPr>
                <w:sz w:val="24"/>
              </w:rPr>
              <w:t>291027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123AF1" w:rsidRPr="00F12E8F">
              <w:rPr>
                <w:bCs/>
                <w:sz w:val="23"/>
                <w:szCs w:val="23"/>
              </w:rPr>
              <w:t>Луганская Народная Республика, Луганск, ул. 26 Бакинских Комиссаров, д. 170</w:t>
            </w:r>
          </w:p>
          <w:p w14:paraId="259425F1" w14:textId="77777777" w:rsidR="0088530B" w:rsidRDefault="00000000" w:rsidP="00A16469">
            <w:pPr>
              <w:pStyle w:val="TableParagraph"/>
              <w:ind w:left="426" w:right="353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Контактное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  <w:r>
              <w:rPr>
                <w:spacing w:val="-9"/>
                <w:sz w:val="24"/>
              </w:rPr>
              <w:t xml:space="preserve"> </w:t>
            </w:r>
            <w:r w:rsidR="00123AF1">
              <w:rPr>
                <w:sz w:val="24"/>
              </w:rPr>
              <w:t>Зикранева Виктория Сергеевна</w:t>
            </w:r>
            <w:r>
              <w:rPr>
                <w:sz w:val="24"/>
              </w:rPr>
              <w:t xml:space="preserve"> </w:t>
            </w:r>
            <w:r w:rsidR="00123AF1">
              <w:rPr>
                <w:sz w:val="24"/>
              </w:rPr>
              <w:t xml:space="preserve">  </w:t>
            </w:r>
          </w:p>
          <w:p w14:paraId="5897D3EB" w14:textId="69881B81" w:rsidR="001A4FF7" w:rsidRDefault="00000000" w:rsidP="00A16469">
            <w:pPr>
              <w:pStyle w:val="TableParagraph"/>
              <w:ind w:left="426" w:right="3532"/>
              <w:jc w:val="both"/>
              <w:rPr>
                <w:sz w:val="24"/>
              </w:rPr>
            </w:pPr>
            <w:r>
              <w:rPr>
                <w:sz w:val="24"/>
              </w:rPr>
              <w:t>Телефон: +7 (9</w:t>
            </w:r>
            <w:r w:rsidR="00123AF1">
              <w:rPr>
                <w:sz w:val="24"/>
              </w:rPr>
              <w:t>59</w:t>
            </w:r>
            <w:r>
              <w:rPr>
                <w:sz w:val="24"/>
              </w:rPr>
              <w:t xml:space="preserve">) </w:t>
            </w:r>
            <w:r w:rsidR="00123AF1">
              <w:rPr>
                <w:sz w:val="24"/>
              </w:rPr>
              <w:t>124-07-13</w:t>
            </w:r>
          </w:p>
          <w:p w14:paraId="53A9CD30" w14:textId="5915CBAA" w:rsidR="001A4FF7" w:rsidRDefault="00000000" w:rsidP="00A16469">
            <w:pPr>
              <w:pStyle w:val="TableParagraph"/>
              <w:spacing w:line="257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-2"/>
                <w:sz w:val="24"/>
              </w:rPr>
              <w:t xml:space="preserve"> </w:t>
            </w:r>
            <w:hyperlink r:id="rId5" w:history="1">
              <w:r w:rsidR="00123AF1" w:rsidRPr="000E1DC1">
                <w:rPr>
                  <w:rStyle w:val="a6"/>
                  <w:spacing w:val="-2"/>
                  <w:sz w:val="24"/>
                  <w:lang w:val="en-US"/>
                </w:rPr>
                <w:t>fmflnr</w:t>
              </w:r>
              <w:r w:rsidR="00123AF1" w:rsidRPr="000E1DC1">
                <w:rPr>
                  <w:rStyle w:val="a6"/>
                  <w:spacing w:val="-2"/>
                  <w:sz w:val="24"/>
                </w:rPr>
                <w:t>@mail.ru</w:t>
              </w:r>
            </w:hyperlink>
          </w:p>
        </w:tc>
      </w:tr>
      <w:tr w:rsidR="001A4FF7" w14:paraId="0861BD6F" w14:textId="77777777">
        <w:trPr>
          <w:trHeight w:val="275"/>
        </w:trPr>
        <w:tc>
          <w:tcPr>
            <w:tcW w:w="10195" w:type="dxa"/>
          </w:tcPr>
          <w:p w14:paraId="6E63DEA8" w14:textId="77777777" w:rsidR="001A4FF7" w:rsidRDefault="00000000" w:rsidP="00A16469">
            <w:pPr>
              <w:pStyle w:val="TableParagraph"/>
              <w:spacing w:line="256" w:lineRule="exact"/>
              <w:ind w:lef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Официальный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сайт</w:t>
            </w:r>
          </w:p>
        </w:tc>
      </w:tr>
      <w:tr w:rsidR="001A4FF7" w14:paraId="17D210C5" w14:textId="77777777">
        <w:trPr>
          <w:trHeight w:val="827"/>
        </w:trPr>
        <w:tc>
          <w:tcPr>
            <w:tcW w:w="10195" w:type="dxa"/>
          </w:tcPr>
          <w:p w14:paraId="28ACFC1B" w14:textId="7B6AA350" w:rsidR="001A4FF7" w:rsidRDefault="00000000" w:rsidP="00A16469">
            <w:pPr>
              <w:pStyle w:val="TableParagraph"/>
              <w:tabs>
                <w:tab w:val="left" w:pos="5237"/>
              </w:tabs>
              <w:ind w:left="426" w:right="28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публикуется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размещается на официальном сайте</w:t>
            </w:r>
            <w:r w:rsidR="00123AF1">
              <w:rPr>
                <w:sz w:val="24"/>
              </w:rPr>
              <w:t xml:space="preserve"> Центра</w:t>
            </w:r>
            <w:r w:rsidR="00123AF1" w:rsidRPr="00123AF1">
              <w:rPr>
                <w:sz w:val="24"/>
              </w:rPr>
              <w:t xml:space="preserve"> </w:t>
            </w:r>
            <w:r w:rsidR="00123AF1">
              <w:rPr>
                <w:sz w:val="24"/>
              </w:rPr>
              <w:t>«Мой бизнес»</w:t>
            </w:r>
            <w:r>
              <w:rPr>
                <w:sz w:val="24"/>
              </w:rPr>
              <w:t xml:space="preserve"> </w:t>
            </w:r>
            <w:hyperlink r:id="rId6" w:history="1">
              <w:r w:rsidR="00B336B7" w:rsidRPr="000E1DC1">
                <w:rPr>
                  <w:rStyle w:val="a6"/>
                </w:rPr>
                <w:t>https://мойбизнес81.рф/</w:t>
              </w:r>
            </w:hyperlink>
          </w:p>
          <w:p w14:paraId="0F5054CE" w14:textId="14864F24" w:rsidR="001A4FF7" w:rsidRDefault="00000000" w:rsidP="00A16469">
            <w:pPr>
              <w:pStyle w:val="TableParagraph"/>
              <w:spacing w:line="257" w:lineRule="exact"/>
              <w:ind w:left="42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1"/>
                <w:sz w:val="24"/>
              </w:rPr>
              <w:t xml:space="preserve"> </w:t>
            </w:r>
            <w:r w:rsidR="00123AF1">
              <w:rPr>
                <w:sz w:val="24"/>
              </w:rPr>
              <w:t>НКО МКК «Фонд микрофинансирования ЛНР»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hyperlink r:id="rId7" w:history="1">
              <w:r w:rsidR="00123AF1" w:rsidRPr="00BC0D20">
                <w:rPr>
                  <w:rStyle w:val="a6"/>
                  <w:sz w:val="24"/>
                </w:rPr>
                <w:t>https://t.me/mkrfin_lnr</w:t>
              </w:r>
            </w:hyperlink>
          </w:p>
        </w:tc>
      </w:tr>
      <w:tr w:rsidR="001A4FF7" w14:paraId="799685C6" w14:textId="77777777">
        <w:trPr>
          <w:trHeight w:val="275"/>
        </w:trPr>
        <w:tc>
          <w:tcPr>
            <w:tcW w:w="10195" w:type="dxa"/>
          </w:tcPr>
          <w:p w14:paraId="70DA164D" w14:textId="77777777" w:rsidR="001A4FF7" w:rsidRDefault="00000000" w:rsidP="00A16469">
            <w:pPr>
              <w:pStyle w:val="TableParagraph"/>
              <w:spacing w:line="256" w:lineRule="exact"/>
              <w:ind w:left="42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конкурса</w:t>
            </w:r>
          </w:p>
        </w:tc>
      </w:tr>
      <w:tr w:rsidR="001A4FF7" w14:paraId="61FAF9F9" w14:textId="77777777">
        <w:trPr>
          <w:trHeight w:val="2483"/>
        </w:trPr>
        <w:tc>
          <w:tcPr>
            <w:tcW w:w="10195" w:type="dxa"/>
          </w:tcPr>
          <w:p w14:paraId="1E96FC3C" w14:textId="77777777" w:rsidR="001A4FF7" w:rsidRPr="00A16469" w:rsidRDefault="00000000" w:rsidP="00A16469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 w:rsidRPr="00A16469">
              <w:rPr>
                <w:sz w:val="24"/>
              </w:rPr>
              <w:t>Открытый</w:t>
            </w:r>
            <w:r w:rsidRPr="00A16469">
              <w:rPr>
                <w:spacing w:val="-3"/>
                <w:sz w:val="24"/>
              </w:rPr>
              <w:t xml:space="preserve"> </w:t>
            </w:r>
            <w:r w:rsidRPr="00A16469">
              <w:rPr>
                <w:sz w:val="24"/>
              </w:rPr>
              <w:t>конкурс</w:t>
            </w:r>
            <w:r w:rsidRPr="00A16469">
              <w:rPr>
                <w:spacing w:val="-3"/>
                <w:sz w:val="24"/>
              </w:rPr>
              <w:t xml:space="preserve"> </w:t>
            </w:r>
            <w:r w:rsidRPr="00A16469">
              <w:rPr>
                <w:sz w:val="24"/>
              </w:rPr>
              <w:t>по</w:t>
            </w:r>
            <w:r w:rsidRPr="00A16469">
              <w:rPr>
                <w:spacing w:val="-2"/>
                <w:sz w:val="24"/>
              </w:rPr>
              <w:t xml:space="preserve"> </w:t>
            </w:r>
            <w:r w:rsidRPr="00A16469">
              <w:rPr>
                <w:sz w:val="24"/>
              </w:rPr>
              <w:t>следующим</w:t>
            </w:r>
            <w:r w:rsidRPr="00A16469">
              <w:rPr>
                <w:spacing w:val="-2"/>
                <w:sz w:val="24"/>
              </w:rPr>
              <w:t xml:space="preserve"> лотам:</w:t>
            </w:r>
          </w:p>
          <w:p w14:paraId="7090BE61" w14:textId="37E28D83" w:rsidR="00A16469" w:rsidRPr="00A16469" w:rsidRDefault="00000000" w:rsidP="00A16469">
            <w:pPr>
              <w:pStyle w:val="a4"/>
              <w:numPr>
                <w:ilvl w:val="1"/>
                <w:numId w:val="2"/>
              </w:numPr>
              <w:tabs>
                <w:tab w:val="left" w:pos="1070"/>
                <w:tab w:val="left" w:pos="1560"/>
                <w:tab w:val="left" w:pos="1843"/>
              </w:tabs>
              <w:spacing w:before="271"/>
              <w:ind w:left="426" w:right="286" w:firstLine="0"/>
              <w:jc w:val="both"/>
              <w:rPr>
                <w:sz w:val="24"/>
              </w:rPr>
            </w:pPr>
            <w:r w:rsidRPr="00A16469">
              <w:rPr>
                <w:sz w:val="24"/>
              </w:rPr>
              <w:t>Отбор</w:t>
            </w:r>
            <w:r w:rsidRPr="00A16469">
              <w:rPr>
                <w:spacing w:val="-4"/>
                <w:sz w:val="24"/>
              </w:rPr>
              <w:t xml:space="preserve"> </w:t>
            </w:r>
            <w:r w:rsidR="0088530B">
              <w:rPr>
                <w:sz w:val="24"/>
              </w:rPr>
              <w:t>кредитной организации</w:t>
            </w:r>
            <w:r w:rsidRPr="00A16469">
              <w:rPr>
                <w:spacing w:val="-3"/>
                <w:sz w:val="24"/>
              </w:rPr>
              <w:t xml:space="preserve"> </w:t>
            </w:r>
            <w:r w:rsidRPr="00A16469">
              <w:rPr>
                <w:sz w:val="24"/>
              </w:rPr>
              <w:t>для</w:t>
            </w:r>
            <w:r w:rsidRPr="00A16469">
              <w:rPr>
                <w:spacing w:val="-2"/>
                <w:sz w:val="24"/>
              </w:rPr>
              <w:t xml:space="preserve"> </w:t>
            </w:r>
            <w:r w:rsidRPr="00A16469">
              <w:rPr>
                <w:sz w:val="24"/>
              </w:rPr>
              <w:t>размещения</w:t>
            </w:r>
            <w:r w:rsidRPr="00A16469">
              <w:rPr>
                <w:spacing w:val="-1"/>
                <w:sz w:val="24"/>
              </w:rPr>
              <w:t xml:space="preserve"> </w:t>
            </w:r>
            <w:r w:rsidR="0088530B">
              <w:rPr>
                <w:spacing w:val="-1"/>
                <w:sz w:val="24"/>
              </w:rPr>
              <w:t xml:space="preserve">временно свободных </w:t>
            </w:r>
            <w:r w:rsidRPr="00A16469">
              <w:rPr>
                <w:sz w:val="24"/>
              </w:rPr>
              <w:t>средств</w:t>
            </w:r>
            <w:r w:rsidRPr="00A16469">
              <w:rPr>
                <w:spacing w:val="-3"/>
                <w:sz w:val="24"/>
              </w:rPr>
              <w:t xml:space="preserve"> </w:t>
            </w:r>
            <w:r w:rsidR="00B336B7" w:rsidRPr="00A16469">
              <w:rPr>
                <w:sz w:val="24"/>
              </w:rPr>
              <w:t xml:space="preserve">Некоммерческой организации микрокредитной компании «Фонд микрофинансирования Луганской Народной Республики» </w:t>
            </w:r>
            <w:r w:rsidRPr="00A16469">
              <w:rPr>
                <w:sz w:val="24"/>
              </w:rPr>
              <w:t xml:space="preserve">в размере </w:t>
            </w:r>
            <w:r w:rsidR="00B336B7" w:rsidRPr="00A16469">
              <w:rPr>
                <w:sz w:val="24"/>
              </w:rPr>
              <w:t xml:space="preserve">не менее </w:t>
            </w:r>
            <w:r w:rsidR="00B336B7" w:rsidRPr="00A16469">
              <w:rPr>
                <w:b/>
                <w:sz w:val="24"/>
              </w:rPr>
              <w:t>4</w:t>
            </w:r>
            <w:r w:rsidRPr="00A16469">
              <w:rPr>
                <w:b/>
                <w:sz w:val="24"/>
              </w:rPr>
              <w:t>00 000 000 (</w:t>
            </w:r>
            <w:r w:rsidR="00B336B7" w:rsidRPr="00A16469">
              <w:rPr>
                <w:b/>
                <w:sz w:val="24"/>
              </w:rPr>
              <w:t xml:space="preserve">четыреста </w:t>
            </w:r>
            <w:r w:rsidRPr="00A16469">
              <w:rPr>
                <w:b/>
                <w:sz w:val="24"/>
              </w:rPr>
              <w:t>миллионов) рублей 00 копеек</w:t>
            </w:r>
            <w:r w:rsidRPr="00A16469">
              <w:rPr>
                <w:sz w:val="24"/>
              </w:rPr>
              <w:t>,</w:t>
            </w:r>
            <w:r w:rsidR="00B336B7" w:rsidRPr="00A16469">
              <w:rPr>
                <w:sz w:val="24"/>
              </w:rPr>
              <w:t xml:space="preserve"> </w:t>
            </w:r>
            <w:r w:rsidRPr="00A16469">
              <w:rPr>
                <w:sz w:val="24"/>
              </w:rPr>
              <w:t>по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результатам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которого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будет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заключен</w:t>
            </w:r>
            <w:r w:rsidRPr="00A16469">
              <w:rPr>
                <w:spacing w:val="-4"/>
                <w:sz w:val="24"/>
              </w:rPr>
              <w:t xml:space="preserve"> </w:t>
            </w:r>
            <w:r w:rsidRPr="00A16469">
              <w:rPr>
                <w:sz w:val="24"/>
              </w:rPr>
              <w:t>договор</w:t>
            </w:r>
            <w:r w:rsidRPr="00A16469">
              <w:rPr>
                <w:spacing w:val="-5"/>
                <w:sz w:val="24"/>
              </w:rPr>
              <w:t xml:space="preserve"> </w:t>
            </w:r>
            <w:r w:rsidR="00B336B7" w:rsidRPr="00A16469">
              <w:rPr>
                <w:sz w:val="24"/>
              </w:rPr>
              <w:t>на размещение временно свободных средств</w:t>
            </w:r>
            <w:r w:rsidR="00A16469" w:rsidRPr="00A16469">
              <w:rPr>
                <w:sz w:val="24"/>
              </w:rPr>
              <w:t xml:space="preserve"> и начисление процентов на неснижаемые остатки денежных средств, находящихся на расчетных счетах Фонда.</w:t>
            </w:r>
          </w:p>
          <w:p w14:paraId="33DF8646" w14:textId="69FF274A" w:rsidR="00A16469" w:rsidRPr="00A16469" w:rsidRDefault="00A16469" w:rsidP="00A16469">
            <w:pPr>
              <w:pStyle w:val="a4"/>
              <w:numPr>
                <w:ilvl w:val="1"/>
                <w:numId w:val="2"/>
              </w:numPr>
              <w:tabs>
                <w:tab w:val="left" w:pos="1070"/>
                <w:tab w:val="left" w:pos="1560"/>
                <w:tab w:val="left" w:pos="1843"/>
              </w:tabs>
              <w:spacing w:before="271"/>
              <w:ind w:left="426" w:right="286" w:firstLine="0"/>
              <w:jc w:val="both"/>
              <w:rPr>
                <w:sz w:val="24"/>
              </w:rPr>
            </w:pPr>
            <w:r w:rsidRPr="00A16469">
              <w:rPr>
                <w:sz w:val="24"/>
              </w:rPr>
              <w:t>Отбор</w:t>
            </w:r>
            <w:r w:rsidRPr="00A16469">
              <w:rPr>
                <w:spacing w:val="-4"/>
                <w:sz w:val="24"/>
              </w:rPr>
              <w:t xml:space="preserve"> </w:t>
            </w:r>
            <w:r w:rsidR="0088530B">
              <w:rPr>
                <w:sz w:val="24"/>
              </w:rPr>
              <w:t>кредитной организации</w:t>
            </w:r>
            <w:r w:rsidR="0088530B" w:rsidRPr="00A16469">
              <w:rPr>
                <w:spacing w:val="-3"/>
                <w:sz w:val="24"/>
              </w:rPr>
              <w:t xml:space="preserve"> </w:t>
            </w:r>
            <w:r w:rsidR="0088530B" w:rsidRPr="00A16469">
              <w:rPr>
                <w:sz w:val="24"/>
              </w:rPr>
              <w:t>для</w:t>
            </w:r>
            <w:r w:rsidR="0088530B" w:rsidRPr="00A16469">
              <w:rPr>
                <w:spacing w:val="-2"/>
                <w:sz w:val="24"/>
              </w:rPr>
              <w:t xml:space="preserve"> </w:t>
            </w:r>
            <w:r w:rsidR="0088530B" w:rsidRPr="00A16469">
              <w:rPr>
                <w:sz w:val="24"/>
              </w:rPr>
              <w:t>размещения</w:t>
            </w:r>
            <w:r w:rsidR="0088530B" w:rsidRPr="00A16469">
              <w:rPr>
                <w:spacing w:val="-1"/>
                <w:sz w:val="24"/>
              </w:rPr>
              <w:t xml:space="preserve"> </w:t>
            </w:r>
            <w:r w:rsidR="0088530B">
              <w:rPr>
                <w:spacing w:val="-1"/>
                <w:sz w:val="24"/>
              </w:rPr>
              <w:t xml:space="preserve">временно свободных </w:t>
            </w:r>
            <w:r w:rsidR="0088530B" w:rsidRPr="00A16469">
              <w:rPr>
                <w:sz w:val="24"/>
              </w:rPr>
              <w:t>средств</w:t>
            </w:r>
            <w:r w:rsidR="0088530B" w:rsidRPr="00A16469">
              <w:rPr>
                <w:spacing w:val="-3"/>
                <w:sz w:val="24"/>
              </w:rPr>
              <w:t xml:space="preserve"> </w:t>
            </w:r>
            <w:r w:rsidRPr="00A16469">
              <w:rPr>
                <w:sz w:val="24"/>
              </w:rPr>
              <w:t xml:space="preserve">Некоммерческой организации микрокредитной компании «Фонд микрофинансирования Луганской Народной Республики» в размере не менее </w:t>
            </w:r>
            <w:r w:rsidRPr="00A16469">
              <w:rPr>
                <w:b/>
                <w:sz w:val="24"/>
              </w:rPr>
              <w:t>50 000 000 (пятидесяти миллионов) рублей 00 копеек</w:t>
            </w:r>
            <w:r w:rsidRPr="00A16469">
              <w:rPr>
                <w:sz w:val="24"/>
              </w:rPr>
              <w:t>, по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результатам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которого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будет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заключен</w:t>
            </w:r>
            <w:r w:rsidRPr="00A16469">
              <w:rPr>
                <w:spacing w:val="-4"/>
                <w:sz w:val="24"/>
              </w:rPr>
              <w:t xml:space="preserve"> </w:t>
            </w:r>
            <w:r w:rsidRPr="00A16469">
              <w:rPr>
                <w:sz w:val="24"/>
              </w:rPr>
              <w:t>договор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на размещение временно свободных средств и начисление процентов на ежедневные остатки денежных средств, находящихся на расчетных счетах Фонда.</w:t>
            </w:r>
          </w:p>
          <w:p w14:paraId="7273DD3A" w14:textId="3AB000C4" w:rsidR="001A4FF7" w:rsidRPr="00A16469" w:rsidRDefault="00000000" w:rsidP="00A16469">
            <w:pPr>
              <w:pStyle w:val="TableParagraph"/>
              <w:ind w:left="426" w:right="286"/>
              <w:jc w:val="both"/>
              <w:rPr>
                <w:sz w:val="24"/>
              </w:rPr>
            </w:pPr>
            <w:r w:rsidRPr="00A16469">
              <w:rPr>
                <w:sz w:val="24"/>
              </w:rPr>
              <w:t>Победитель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настоящего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конкурса</w:t>
            </w:r>
            <w:r w:rsidRPr="00A16469">
              <w:rPr>
                <w:spacing w:val="-6"/>
                <w:sz w:val="24"/>
              </w:rPr>
              <w:t xml:space="preserve"> </w:t>
            </w:r>
            <w:r w:rsidRPr="00A16469">
              <w:rPr>
                <w:sz w:val="24"/>
              </w:rPr>
              <w:t>получит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право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заключить</w:t>
            </w:r>
            <w:r w:rsidRPr="00A16469">
              <w:rPr>
                <w:spacing w:val="-5"/>
                <w:sz w:val="24"/>
              </w:rPr>
              <w:t xml:space="preserve"> </w:t>
            </w:r>
            <w:r w:rsidR="0088530B">
              <w:rPr>
                <w:sz w:val="24"/>
              </w:rPr>
              <w:t>Рамочное соглашение</w:t>
            </w:r>
            <w:r w:rsidRPr="00A16469">
              <w:rPr>
                <w:spacing w:val="-5"/>
                <w:sz w:val="24"/>
              </w:rPr>
              <w:t xml:space="preserve"> </w:t>
            </w:r>
            <w:r w:rsidRPr="00A16469">
              <w:rPr>
                <w:sz w:val="24"/>
              </w:rPr>
              <w:t>Организатором, на условиях его заявки на участие в конкурсе, отвечающей требованиям и условиям конкурсной документации</w:t>
            </w:r>
          </w:p>
        </w:tc>
      </w:tr>
      <w:tr w:rsidR="001A4FF7" w14:paraId="6DCBF424" w14:textId="77777777">
        <w:trPr>
          <w:trHeight w:val="275"/>
        </w:trPr>
        <w:tc>
          <w:tcPr>
            <w:tcW w:w="10195" w:type="dxa"/>
          </w:tcPr>
          <w:p w14:paraId="7454A1B1" w14:textId="77777777" w:rsidR="001A4FF7" w:rsidRDefault="00000000" w:rsidP="00A16469">
            <w:pPr>
              <w:pStyle w:val="TableParagraph"/>
              <w:spacing w:line="256" w:lineRule="exact"/>
              <w:ind w:left="42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:rsidR="001A4FF7" w14:paraId="0F2C1A4C" w14:textId="77777777">
        <w:trPr>
          <w:trHeight w:val="1933"/>
        </w:trPr>
        <w:tc>
          <w:tcPr>
            <w:tcW w:w="10195" w:type="dxa"/>
          </w:tcPr>
          <w:p w14:paraId="28B9F965" w14:textId="52E9BE4C" w:rsidR="00B336B7" w:rsidRDefault="00000000" w:rsidP="00A16469">
            <w:pPr>
              <w:pStyle w:val="TableParagraph"/>
              <w:spacing w:before="1"/>
              <w:ind w:left="426" w:right="298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услуг:</w:t>
            </w:r>
            <w:r>
              <w:rPr>
                <w:spacing w:val="-11"/>
                <w:sz w:val="24"/>
              </w:rPr>
              <w:t xml:space="preserve"> </w:t>
            </w:r>
            <w:r w:rsidR="00B336B7">
              <w:rPr>
                <w:sz w:val="24"/>
              </w:rPr>
              <w:t xml:space="preserve">Луганская Народная </w:t>
            </w:r>
            <w:r w:rsidR="00A16469">
              <w:rPr>
                <w:sz w:val="24"/>
              </w:rPr>
              <w:t>Республика</w:t>
            </w:r>
          </w:p>
          <w:p w14:paraId="4461F832" w14:textId="3159AF00" w:rsidR="001A4FF7" w:rsidRDefault="00000000" w:rsidP="00A16469">
            <w:pPr>
              <w:pStyle w:val="TableParagraph"/>
              <w:spacing w:before="1"/>
              <w:ind w:left="426" w:right="145"/>
              <w:rPr>
                <w:sz w:val="24"/>
              </w:rPr>
            </w:pPr>
            <w:r>
              <w:rPr>
                <w:sz w:val="24"/>
              </w:rPr>
              <w:t>Условия оказания услуг:</w:t>
            </w:r>
            <w:r w:rsidR="00A16469">
              <w:rPr>
                <w:sz w:val="24"/>
              </w:rPr>
              <w:t xml:space="preserve"> Размещение временно свободных средств на расчетных счетах</w:t>
            </w:r>
            <w:r w:rsidR="00475EA0">
              <w:rPr>
                <w:sz w:val="24"/>
              </w:rPr>
              <w:t xml:space="preserve"> Фонда</w:t>
            </w:r>
            <w:r w:rsidR="00A16469">
              <w:rPr>
                <w:sz w:val="24"/>
              </w:rPr>
              <w:t>.</w:t>
            </w:r>
          </w:p>
          <w:p w14:paraId="05AC8F35" w14:textId="7D3A6C2A" w:rsidR="001A4FF7" w:rsidRDefault="00000000" w:rsidP="00475EA0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 w:rsidR="00475EA0">
              <w:rPr>
                <w:sz w:val="24"/>
              </w:rPr>
              <w:t xml:space="preserve"> временно свободных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475EA0">
              <w:rPr>
                <w:sz w:val="24"/>
              </w:rPr>
              <w:t xml:space="preserve"> на неснижаемые остатки</w:t>
            </w:r>
            <w:r>
              <w:rPr>
                <w:spacing w:val="-4"/>
                <w:sz w:val="24"/>
              </w:rPr>
              <w:t xml:space="preserve"> </w:t>
            </w:r>
            <w:r w:rsidR="00A16469">
              <w:rPr>
                <w:sz w:val="24"/>
              </w:rPr>
              <w:t>НКО МКК «Фонд микрофинансирования ЛНР»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2"/>
                <w:sz w:val="24"/>
              </w:rPr>
              <w:t xml:space="preserve"> </w:t>
            </w:r>
            <w:r w:rsidR="00475EA0">
              <w:rPr>
                <w:spacing w:val="-2"/>
                <w:sz w:val="24"/>
              </w:rPr>
              <w:t xml:space="preserve">не менее </w:t>
            </w:r>
            <w:r w:rsidR="00A16469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53406C">
              <w:rPr>
                <w:b/>
                <w:sz w:val="24"/>
              </w:rPr>
              <w:t>четырёхсот</w:t>
            </w:r>
            <w:r>
              <w:rPr>
                <w:b/>
                <w:sz w:val="24"/>
              </w:rPr>
              <w:t xml:space="preserve"> миллионов) рублей 00 копеек </w:t>
            </w:r>
            <w:r w:rsidR="00475EA0">
              <w:rPr>
                <w:sz w:val="24"/>
              </w:rPr>
              <w:t>и услуг по</w:t>
            </w:r>
            <w:r w:rsidR="00475EA0">
              <w:rPr>
                <w:spacing w:val="-3"/>
                <w:sz w:val="24"/>
              </w:rPr>
              <w:t xml:space="preserve"> </w:t>
            </w:r>
            <w:r w:rsidR="00475EA0">
              <w:rPr>
                <w:sz w:val="24"/>
              </w:rPr>
              <w:t>размещению временно свободных</w:t>
            </w:r>
            <w:r w:rsidR="00475EA0">
              <w:rPr>
                <w:spacing w:val="-3"/>
                <w:sz w:val="24"/>
              </w:rPr>
              <w:t xml:space="preserve"> </w:t>
            </w:r>
            <w:r w:rsidR="00475EA0">
              <w:rPr>
                <w:sz w:val="24"/>
              </w:rPr>
              <w:t xml:space="preserve">средств на ежедневные остатки не менее </w:t>
            </w:r>
            <w:r w:rsidR="00475EA0" w:rsidRPr="00A16469">
              <w:rPr>
                <w:b/>
                <w:sz w:val="24"/>
              </w:rPr>
              <w:t>50 000 000 (пятидесяти миллионов) рублей 00 копеек</w:t>
            </w:r>
            <w:r w:rsidR="00475EA0">
              <w:rPr>
                <w:sz w:val="24"/>
              </w:rPr>
              <w:t xml:space="preserve"> </w:t>
            </w:r>
            <w:proofErr w:type="gramStart"/>
            <w:r w:rsidR="00475EA0">
              <w:rPr>
                <w:sz w:val="24"/>
              </w:rPr>
              <w:t>по</w:t>
            </w:r>
            <w:r w:rsidR="00791C5C">
              <w:rPr>
                <w:sz w:val="24"/>
              </w:rPr>
              <w:t xml:space="preserve"> </w:t>
            </w:r>
            <w:r w:rsidR="00475EA0">
              <w:rPr>
                <w:sz w:val="24"/>
              </w:rPr>
              <w:t>договору</w:t>
            </w:r>
            <w:proofErr w:type="gramEnd"/>
            <w:r w:rsidR="00475EA0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 </w:t>
            </w:r>
            <w:r>
              <w:rPr>
                <w:spacing w:val="-2"/>
                <w:sz w:val="24"/>
              </w:rPr>
              <w:t>документации.</w:t>
            </w:r>
          </w:p>
          <w:p w14:paraId="47FEA5D1" w14:textId="3C5B8741" w:rsidR="001A4FF7" w:rsidRDefault="00000000" w:rsidP="00A16469">
            <w:pPr>
              <w:pStyle w:val="TableParagraph"/>
              <w:spacing w:line="257" w:lineRule="exact"/>
              <w:ind w:left="426"/>
              <w:rPr>
                <w:b/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услуг:</w:t>
            </w:r>
            <w:r>
              <w:rPr>
                <w:spacing w:val="-1"/>
                <w:sz w:val="24"/>
              </w:rPr>
              <w:t xml:space="preserve"> </w:t>
            </w:r>
            <w:r w:rsidR="00475EA0">
              <w:rPr>
                <w:b/>
                <w:sz w:val="24"/>
              </w:rPr>
              <w:t>365 дней</w:t>
            </w:r>
          </w:p>
        </w:tc>
      </w:tr>
      <w:tr w:rsidR="001A4FF7" w14:paraId="63DC305F" w14:textId="77777777">
        <w:trPr>
          <w:trHeight w:val="275"/>
        </w:trPr>
        <w:tc>
          <w:tcPr>
            <w:tcW w:w="10195" w:type="dxa"/>
          </w:tcPr>
          <w:p w14:paraId="29F98125" w14:textId="77777777" w:rsidR="001A4FF7" w:rsidRDefault="00000000" w:rsidP="00A16469">
            <w:pPr>
              <w:pStyle w:val="TableParagraph"/>
              <w:spacing w:line="256" w:lineRule="exact"/>
              <w:ind w:left="42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заявки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конкурсе</w:t>
            </w:r>
          </w:p>
        </w:tc>
      </w:tr>
      <w:tr w:rsidR="001A4FF7" w14:paraId="42AEE389" w14:textId="77777777">
        <w:trPr>
          <w:trHeight w:val="275"/>
        </w:trPr>
        <w:tc>
          <w:tcPr>
            <w:tcW w:w="10195" w:type="dxa"/>
          </w:tcPr>
          <w:p w14:paraId="113894BD" w14:textId="77777777" w:rsidR="001A4FF7" w:rsidRDefault="00000000" w:rsidP="00A16469">
            <w:pPr>
              <w:pStyle w:val="TableParagraph"/>
              <w:spacing w:line="256" w:lineRule="exact"/>
              <w:ind w:left="42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установлено</w:t>
            </w:r>
          </w:p>
        </w:tc>
      </w:tr>
      <w:tr w:rsidR="001A4FF7" w14:paraId="42A8524A" w14:textId="77777777">
        <w:trPr>
          <w:trHeight w:val="275"/>
        </w:trPr>
        <w:tc>
          <w:tcPr>
            <w:tcW w:w="10195" w:type="dxa"/>
          </w:tcPr>
          <w:p w14:paraId="4A5BE68B" w14:textId="77777777" w:rsidR="001A4FF7" w:rsidRDefault="00000000" w:rsidP="00A16469">
            <w:pPr>
              <w:pStyle w:val="TableParagraph"/>
              <w:spacing w:line="256" w:lineRule="exact"/>
              <w:ind w:left="42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Договора</w:t>
            </w:r>
          </w:p>
        </w:tc>
      </w:tr>
      <w:tr w:rsidR="001A4FF7" w14:paraId="49389C5D" w14:textId="77777777">
        <w:trPr>
          <w:trHeight w:val="275"/>
        </w:trPr>
        <w:tc>
          <w:tcPr>
            <w:tcW w:w="10195" w:type="dxa"/>
          </w:tcPr>
          <w:p w14:paraId="4E69BB05" w14:textId="77777777" w:rsidR="001A4FF7" w:rsidRDefault="00000000" w:rsidP="00A16469">
            <w:pPr>
              <w:pStyle w:val="TableParagraph"/>
              <w:spacing w:line="256" w:lineRule="exact"/>
              <w:ind w:left="42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установлено</w:t>
            </w:r>
          </w:p>
        </w:tc>
      </w:tr>
      <w:tr w:rsidR="001A4FF7" w14:paraId="17CAAA07" w14:textId="77777777">
        <w:trPr>
          <w:trHeight w:val="275"/>
        </w:trPr>
        <w:tc>
          <w:tcPr>
            <w:tcW w:w="10195" w:type="dxa"/>
          </w:tcPr>
          <w:p w14:paraId="1BD364B1" w14:textId="77777777" w:rsidR="001A4FF7" w:rsidRDefault="00000000" w:rsidP="00A16469">
            <w:pPr>
              <w:pStyle w:val="TableParagraph"/>
              <w:spacing w:line="256" w:lineRule="exact"/>
              <w:ind w:left="42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конкурсе</w:t>
            </w:r>
          </w:p>
        </w:tc>
      </w:tr>
      <w:tr w:rsidR="001A4FF7" w14:paraId="164C94EF" w14:textId="77777777">
        <w:trPr>
          <w:trHeight w:val="827"/>
        </w:trPr>
        <w:tc>
          <w:tcPr>
            <w:tcW w:w="10195" w:type="dxa"/>
          </w:tcPr>
          <w:p w14:paraId="54E98C35" w14:textId="77777777" w:rsidR="001A4FF7" w:rsidRDefault="00000000" w:rsidP="00A16469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Заявка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документации, подается в письменной форме в запечатанном конверте либо направляется</w:t>
            </w:r>
          </w:p>
          <w:p w14:paraId="1EB4B9E7" w14:textId="77777777" w:rsidR="001A4FF7" w:rsidRDefault="00000000" w:rsidP="00A16469">
            <w:pPr>
              <w:pStyle w:val="TableParagraph"/>
              <w:spacing w:line="257" w:lineRule="exact"/>
              <w:ind w:left="42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адрес.</w:t>
            </w:r>
          </w:p>
        </w:tc>
      </w:tr>
      <w:tr w:rsidR="001A4FF7" w14:paraId="26D9E1F7" w14:textId="77777777">
        <w:trPr>
          <w:trHeight w:val="277"/>
        </w:trPr>
        <w:tc>
          <w:tcPr>
            <w:tcW w:w="10195" w:type="dxa"/>
          </w:tcPr>
          <w:p w14:paraId="12FA4947" w14:textId="77777777" w:rsidR="001A4FF7" w:rsidRDefault="00000000" w:rsidP="00A16469">
            <w:pPr>
              <w:pStyle w:val="TableParagraph"/>
              <w:spacing w:before="1" w:line="257" w:lineRule="exact"/>
              <w:ind w:left="42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оказываемых</w:t>
            </w:r>
            <w:r>
              <w:rPr>
                <w:b/>
                <w:spacing w:val="-4"/>
                <w:sz w:val="24"/>
              </w:rPr>
              <w:t xml:space="preserve"> услуг</w:t>
            </w:r>
          </w:p>
        </w:tc>
      </w:tr>
      <w:tr w:rsidR="001A4FF7" w14:paraId="1AB0D613" w14:textId="77777777">
        <w:trPr>
          <w:trHeight w:val="1655"/>
        </w:trPr>
        <w:tc>
          <w:tcPr>
            <w:tcW w:w="10195" w:type="dxa"/>
          </w:tcPr>
          <w:p w14:paraId="0FBE8AEA" w14:textId="77777777" w:rsidR="001A4FF7" w:rsidRDefault="00000000" w:rsidP="00A16469">
            <w:pPr>
              <w:pStyle w:val="TableParagraph"/>
              <w:ind w:left="426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 в конкурсе следующий документ:</w:t>
            </w:r>
          </w:p>
          <w:p w14:paraId="1BE3DFBE" w14:textId="77777777" w:rsidR="001A4FF7" w:rsidRDefault="00000000" w:rsidP="00A16469">
            <w:pPr>
              <w:pStyle w:val="TableParagraph"/>
              <w:numPr>
                <w:ilvl w:val="0"/>
                <w:numId w:val="1"/>
              </w:numPr>
              <w:tabs>
                <w:tab w:val="left" w:pos="984"/>
              </w:tabs>
              <w:ind w:left="426" w:right="337" w:firstLine="0"/>
              <w:rPr>
                <w:sz w:val="24"/>
              </w:rPr>
            </w:pPr>
            <w:r>
              <w:rPr>
                <w:sz w:val="24"/>
              </w:rPr>
              <w:t>конкурсное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установленной конкурсной документацией;</w:t>
            </w:r>
          </w:p>
          <w:p w14:paraId="100B405C" w14:textId="77777777" w:rsidR="001A4FF7" w:rsidRDefault="00000000" w:rsidP="00A16469">
            <w:pPr>
              <w:pStyle w:val="TableParagraph"/>
              <w:numPr>
                <w:ilvl w:val="0"/>
                <w:numId w:val="1"/>
              </w:numPr>
              <w:tabs>
                <w:tab w:val="left" w:pos="984"/>
              </w:tabs>
              <w:spacing w:line="270" w:lineRule="atLeast"/>
              <w:ind w:left="426" w:right="1592" w:firstLine="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конкурсной </w:t>
            </w:r>
            <w:r>
              <w:rPr>
                <w:spacing w:val="-2"/>
                <w:sz w:val="24"/>
              </w:rPr>
              <w:t>документации.</w:t>
            </w:r>
          </w:p>
        </w:tc>
      </w:tr>
      <w:tr w:rsidR="001A4FF7" w14:paraId="7013A6B8" w14:textId="77777777">
        <w:trPr>
          <w:trHeight w:val="275"/>
        </w:trPr>
        <w:tc>
          <w:tcPr>
            <w:tcW w:w="10195" w:type="dxa"/>
          </w:tcPr>
          <w:p w14:paraId="0D1169C7" w14:textId="77777777" w:rsidR="001A4FF7" w:rsidRDefault="00000000" w:rsidP="00A16469">
            <w:pPr>
              <w:pStyle w:val="TableParagraph"/>
              <w:spacing w:line="255" w:lineRule="exact"/>
              <w:ind w:left="42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конкурсе</w:t>
            </w:r>
          </w:p>
        </w:tc>
      </w:tr>
      <w:tr w:rsidR="001A4FF7" w14:paraId="2E3F8E80" w14:textId="77777777">
        <w:trPr>
          <w:trHeight w:val="827"/>
        </w:trPr>
        <w:tc>
          <w:tcPr>
            <w:tcW w:w="10195" w:type="dxa"/>
          </w:tcPr>
          <w:p w14:paraId="3CEFE039" w14:textId="5CB1FE1A" w:rsidR="001A4FF7" w:rsidRDefault="00000000" w:rsidP="00A16469">
            <w:pPr>
              <w:pStyle w:val="TableParagraph"/>
              <w:ind w:left="426" w:right="766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-4"/>
                <w:sz w:val="24"/>
              </w:rPr>
              <w:t xml:space="preserve"> </w:t>
            </w:r>
            <w:r w:rsidR="00475EA0">
              <w:rPr>
                <w:sz w:val="24"/>
              </w:rPr>
              <w:t>291027,</w:t>
            </w:r>
            <w:r w:rsidR="00475EA0">
              <w:rPr>
                <w:spacing w:val="-5"/>
                <w:sz w:val="24"/>
              </w:rPr>
              <w:t xml:space="preserve"> </w:t>
            </w:r>
            <w:r w:rsidR="00475EA0" w:rsidRPr="00F12E8F">
              <w:rPr>
                <w:bCs/>
                <w:sz w:val="23"/>
                <w:szCs w:val="23"/>
              </w:rPr>
              <w:t>Луганская Народная Республика, Луганск, ул. 26 Бакинских Комиссаров, д. 170</w:t>
            </w:r>
          </w:p>
          <w:p w14:paraId="5979BC74" w14:textId="357B27C7" w:rsidR="001A4FF7" w:rsidRDefault="00000000" w:rsidP="00A16469">
            <w:pPr>
              <w:pStyle w:val="TableParagraph"/>
              <w:spacing w:line="257" w:lineRule="exact"/>
              <w:ind w:left="426"/>
              <w:rPr>
                <w:sz w:val="24"/>
              </w:rPr>
            </w:pP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-2"/>
                <w:sz w:val="24"/>
              </w:rPr>
              <w:t xml:space="preserve"> </w:t>
            </w:r>
            <w:hyperlink r:id="rId8" w:history="1">
              <w:r w:rsidR="00475EA0" w:rsidRPr="000E1DC1">
                <w:rPr>
                  <w:rStyle w:val="a6"/>
                  <w:spacing w:val="-2"/>
                  <w:sz w:val="24"/>
                  <w:lang w:val="en-US"/>
                </w:rPr>
                <w:t>fmflnr</w:t>
              </w:r>
              <w:r w:rsidR="00475EA0" w:rsidRPr="000E1DC1">
                <w:rPr>
                  <w:rStyle w:val="a6"/>
                  <w:spacing w:val="-2"/>
                  <w:sz w:val="24"/>
                </w:rPr>
                <w:t>@mail.ru</w:t>
              </w:r>
            </w:hyperlink>
          </w:p>
        </w:tc>
      </w:tr>
    </w:tbl>
    <w:p w14:paraId="574A8E9A" w14:textId="77777777" w:rsidR="001A4FF7" w:rsidRDefault="001A4FF7" w:rsidP="00A16469">
      <w:pPr>
        <w:pStyle w:val="TableParagraph"/>
        <w:spacing w:line="257" w:lineRule="exact"/>
        <w:ind w:left="426"/>
        <w:rPr>
          <w:sz w:val="24"/>
        </w:rPr>
        <w:sectPr w:rsidR="001A4FF7">
          <w:type w:val="continuous"/>
          <w:pgSz w:w="11910" w:h="16840"/>
          <w:pgMar w:top="1040" w:right="566" w:bottom="105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5"/>
      </w:tblGrid>
      <w:tr w:rsidR="001A4FF7" w14:paraId="56773D24" w14:textId="77777777">
        <w:trPr>
          <w:trHeight w:val="277"/>
        </w:trPr>
        <w:tc>
          <w:tcPr>
            <w:tcW w:w="10195" w:type="dxa"/>
          </w:tcPr>
          <w:p w14:paraId="624D9C6F" w14:textId="77777777" w:rsidR="001A4FF7" w:rsidRDefault="00000000" w:rsidP="00A16469">
            <w:pPr>
              <w:pStyle w:val="TableParagraph"/>
              <w:spacing w:before="1" w:line="257" w:lineRule="exact"/>
              <w:ind w:left="42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заявок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конкурсе</w:t>
            </w:r>
          </w:p>
        </w:tc>
      </w:tr>
      <w:tr w:rsidR="001A4FF7" w14:paraId="629C3FBE" w14:textId="77777777">
        <w:trPr>
          <w:trHeight w:val="1379"/>
        </w:trPr>
        <w:tc>
          <w:tcPr>
            <w:tcW w:w="10195" w:type="dxa"/>
          </w:tcPr>
          <w:p w14:paraId="377180B8" w14:textId="77777777" w:rsidR="001A4FF7" w:rsidRDefault="00000000" w:rsidP="00A16469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заявок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конкурсе:</w:t>
            </w:r>
          </w:p>
          <w:p w14:paraId="1863E93D" w14:textId="57BE1CD5" w:rsidR="001A4FF7" w:rsidRDefault="00000000" w:rsidP="00A16469">
            <w:pPr>
              <w:pStyle w:val="TableParagraph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5D2917"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D2917">
              <w:rPr>
                <w:b/>
                <w:sz w:val="24"/>
              </w:rPr>
              <w:t>сентября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2025 </w:t>
            </w:r>
            <w:r>
              <w:rPr>
                <w:b/>
                <w:spacing w:val="-5"/>
                <w:sz w:val="24"/>
              </w:rPr>
              <w:t>г.</w:t>
            </w:r>
          </w:p>
          <w:p w14:paraId="4BF78D32" w14:textId="77777777" w:rsidR="001A4FF7" w:rsidRDefault="00000000" w:rsidP="00A16469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 поданы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позднее</w:t>
            </w:r>
          </w:p>
          <w:p w14:paraId="72F08E4E" w14:textId="0F18765D" w:rsidR="001A4FF7" w:rsidRDefault="00000000" w:rsidP="00A16469">
            <w:pPr>
              <w:pStyle w:val="TableParagraph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5D2917"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D2917">
              <w:rPr>
                <w:b/>
                <w:sz w:val="24"/>
              </w:rPr>
              <w:t>октября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г.</w:t>
            </w:r>
          </w:p>
          <w:p w14:paraId="119029B2" w14:textId="77777777" w:rsidR="001A4FF7" w:rsidRDefault="00000000" w:rsidP="00A16469">
            <w:pPr>
              <w:pStyle w:val="TableParagraph"/>
              <w:spacing w:line="257" w:lineRule="exact"/>
              <w:ind w:left="426"/>
              <w:rPr>
                <w:sz w:val="24"/>
              </w:rPr>
            </w:pPr>
            <w:r>
              <w:rPr>
                <w:sz w:val="24"/>
              </w:rPr>
              <w:t>Указано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Организатора.</w:t>
            </w:r>
          </w:p>
        </w:tc>
      </w:tr>
      <w:tr w:rsidR="001A4FF7" w14:paraId="67A0A202" w14:textId="77777777">
        <w:trPr>
          <w:trHeight w:val="275"/>
        </w:trPr>
        <w:tc>
          <w:tcPr>
            <w:tcW w:w="10195" w:type="dxa"/>
          </w:tcPr>
          <w:p w14:paraId="1F465110" w14:textId="77777777" w:rsidR="001A4FF7" w:rsidRDefault="00000000" w:rsidP="00A16469">
            <w:pPr>
              <w:pStyle w:val="TableParagraph"/>
              <w:spacing w:line="256" w:lineRule="exact"/>
              <w:ind w:left="426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конкурсе</w:t>
            </w:r>
          </w:p>
        </w:tc>
      </w:tr>
      <w:tr w:rsidR="001A4FF7" w14:paraId="5F33F506" w14:textId="77777777">
        <w:trPr>
          <w:trHeight w:val="2759"/>
        </w:trPr>
        <w:tc>
          <w:tcPr>
            <w:tcW w:w="10195" w:type="dxa"/>
          </w:tcPr>
          <w:p w14:paraId="187426B5" w14:textId="77777777" w:rsidR="001A4FF7" w:rsidRDefault="00000000" w:rsidP="00A16469">
            <w:pPr>
              <w:pStyle w:val="TableParagraph"/>
              <w:spacing w:line="275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конкурсе.</w:t>
            </w:r>
          </w:p>
          <w:p w14:paraId="3AFDAA85" w14:textId="77777777" w:rsidR="001A4FF7" w:rsidRDefault="00000000" w:rsidP="00A16469">
            <w:pPr>
              <w:pStyle w:val="TableParagraph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заявок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конкурсе, </w:t>
            </w:r>
            <w:r>
              <w:rPr>
                <w:spacing w:val="-2"/>
                <w:sz w:val="24"/>
              </w:rPr>
              <w:t>поступающих</w:t>
            </w:r>
          </w:p>
          <w:p w14:paraId="30839612" w14:textId="31AA007D" w:rsidR="001A4FF7" w:rsidRDefault="00000000" w:rsidP="00A16469">
            <w:pPr>
              <w:pStyle w:val="TableParagraph"/>
              <w:ind w:left="426" w:right="272"/>
              <w:jc w:val="both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общедоступной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заявок нарочно. Организатор осуществляет 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заявок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конкурсе, доставляемых нарочно, по рабочим дням с 8 часов 30 минут до 1</w:t>
            </w:r>
            <w:r w:rsidR="005D2917">
              <w:rPr>
                <w:sz w:val="24"/>
              </w:rPr>
              <w:t>6</w:t>
            </w:r>
            <w:r>
              <w:rPr>
                <w:sz w:val="24"/>
              </w:rPr>
              <w:t xml:space="preserve"> часов </w:t>
            </w:r>
            <w:r w:rsidR="005D2917">
              <w:rPr>
                <w:sz w:val="24"/>
              </w:rPr>
              <w:t>0</w:t>
            </w:r>
            <w:r>
              <w:rPr>
                <w:sz w:val="24"/>
              </w:rPr>
              <w:t>0 минут</w:t>
            </w:r>
          </w:p>
          <w:p w14:paraId="4320FDA4" w14:textId="77777777" w:rsidR="001A4FF7" w:rsidRDefault="00000000" w:rsidP="00A16469">
            <w:pPr>
              <w:pStyle w:val="TableParagraph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заявок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конкурсе.</w:t>
            </w:r>
          </w:p>
          <w:p w14:paraId="63AF52E5" w14:textId="77777777" w:rsidR="001A4FF7" w:rsidRDefault="00000000" w:rsidP="00A16469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 вскрытия конвертов с заявками на участие в конкурсе. В день вскрытия конвертов</w:t>
            </w:r>
          </w:p>
          <w:p w14:paraId="580BFE9F" w14:textId="77777777" w:rsidR="001A4FF7" w:rsidRDefault="00000000" w:rsidP="00A16469">
            <w:pPr>
              <w:pStyle w:val="TableParagraph"/>
              <w:spacing w:line="270" w:lineRule="atLeast"/>
              <w:ind w:left="426" w:right="76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минут. Указано местное время Организатора.</w:t>
            </w:r>
          </w:p>
        </w:tc>
      </w:tr>
      <w:tr w:rsidR="001A4FF7" w14:paraId="61975EB5" w14:textId="77777777">
        <w:trPr>
          <w:trHeight w:val="275"/>
        </w:trPr>
        <w:tc>
          <w:tcPr>
            <w:tcW w:w="10195" w:type="dxa"/>
          </w:tcPr>
          <w:p w14:paraId="674BCA28" w14:textId="77777777" w:rsidR="001A4FF7" w:rsidRDefault="00000000" w:rsidP="00A16469">
            <w:pPr>
              <w:pStyle w:val="TableParagraph"/>
              <w:spacing w:line="256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Место,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вскрытия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конвертов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заявками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конкурсе</w:t>
            </w:r>
          </w:p>
        </w:tc>
      </w:tr>
      <w:tr w:rsidR="001A4FF7" w14:paraId="339C89CC" w14:textId="77777777">
        <w:trPr>
          <w:trHeight w:val="1103"/>
        </w:trPr>
        <w:tc>
          <w:tcPr>
            <w:tcW w:w="10195" w:type="dxa"/>
          </w:tcPr>
          <w:p w14:paraId="6EF1216F" w14:textId="0DC9EC28" w:rsidR="001A4FF7" w:rsidRDefault="00000000" w:rsidP="00A16469">
            <w:pPr>
              <w:pStyle w:val="TableParagraph"/>
              <w:spacing w:line="270" w:lineRule="atLeast"/>
              <w:ind w:left="426" w:right="262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конвертов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осуществлено по адресу: </w:t>
            </w:r>
            <w:r w:rsidR="005D2917">
              <w:rPr>
                <w:sz w:val="24"/>
              </w:rPr>
              <w:t>291027,</w:t>
            </w:r>
            <w:r w:rsidR="005D2917">
              <w:rPr>
                <w:spacing w:val="-5"/>
                <w:sz w:val="24"/>
              </w:rPr>
              <w:t xml:space="preserve"> </w:t>
            </w:r>
            <w:r w:rsidR="005D2917" w:rsidRPr="00F12E8F">
              <w:rPr>
                <w:bCs/>
                <w:sz w:val="23"/>
                <w:szCs w:val="23"/>
              </w:rPr>
              <w:t>Луганская Народная Республика, Луганск, ул. 26 Бакинских Комиссаров, д. 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D2917">
              <w:rPr>
                <w:sz w:val="24"/>
              </w:rPr>
              <w:t>16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 w:rsidR="005D2917">
              <w:rPr>
                <w:sz w:val="24"/>
              </w:rPr>
              <w:t>октября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 Указано местное время Организатора.</w:t>
            </w:r>
          </w:p>
        </w:tc>
      </w:tr>
      <w:tr w:rsidR="001A4FF7" w14:paraId="3A8C6473" w14:textId="77777777">
        <w:trPr>
          <w:trHeight w:val="551"/>
        </w:trPr>
        <w:tc>
          <w:tcPr>
            <w:tcW w:w="10195" w:type="dxa"/>
          </w:tcPr>
          <w:p w14:paraId="175F354C" w14:textId="77777777" w:rsidR="001A4FF7" w:rsidRDefault="00000000" w:rsidP="00A16469">
            <w:pPr>
              <w:pStyle w:val="TableParagraph"/>
              <w:spacing w:line="276" w:lineRule="exact"/>
              <w:ind w:left="426" w:right="76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заявок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конкурсе, подведение итогов конкурса</w:t>
            </w:r>
          </w:p>
        </w:tc>
      </w:tr>
      <w:tr w:rsidR="001A4FF7" w14:paraId="24DA341C" w14:textId="77777777">
        <w:trPr>
          <w:trHeight w:val="553"/>
        </w:trPr>
        <w:tc>
          <w:tcPr>
            <w:tcW w:w="10195" w:type="dxa"/>
          </w:tcPr>
          <w:p w14:paraId="36F66053" w14:textId="00C30B43" w:rsidR="001A4FF7" w:rsidRDefault="00000000" w:rsidP="00A16469">
            <w:pPr>
              <w:pStyle w:val="TableParagraph"/>
              <w:spacing w:line="270" w:lineRule="atLeast"/>
              <w:ind w:left="426" w:right="575"/>
              <w:rPr>
                <w:sz w:val="24"/>
              </w:rPr>
            </w:pPr>
            <w:r>
              <w:rPr>
                <w:sz w:val="24"/>
              </w:rPr>
              <w:t>«</w:t>
            </w:r>
            <w:r w:rsidR="005D2917">
              <w:rPr>
                <w:sz w:val="24"/>
              </w:rPr>
              <w:t>16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 w:rsidR="005D2917">
              <w:rPr>
                <w:sz w:val="24"/>
              </w:rPr>
              <w:t>октября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-4"/>
                <w:sz w:val="24"/>
              </w:rPr>
              <w:t xml:space="preserve"> </w:t>
            </w:r>
            <w:r w:rsidR="005D2917">
              <w:rPr>
                <w:sz w:val="24"/>
              </w:rPr>
              <w:t>291027,</w:t>
            </w:r>
            <w:r w:rsidR="005D2917">
              <w:rPr>
                <w:spacing w:val="-5"/>
                <w:sz w:val="24"/>
              </w:rPr>
              <w:t xml:space="preserve"> </w:t>
            </w:r>
            <w:r w:rsidR="005D2917" w:rsidRPr="00F12E8F">
              <w:rPr>
                <w:bCs/>
                <w:sz w:val="23"/>
                <w:szCs w:val="23"/>
              </w:rPr>
              <w:t>Луганская Народная Республика, Луганск, ул. 26 Бакинских Комиссаров, д. 170</w:t>
            </w:r>
          </w:p>
        </w:tc>
      </w:tr>
      <w:tr w:rsidR="001A4FF7" w14:paraId="47C3E28B" w14:textId="77777777">
        <w:trPr>
          <w:trHeight w:val="275"/>
        </w:trPr>
        <w:tc>
          <w:tcPr>
            <w:tcW w:w="10195" w:type="dxa"/>
          </w:tcPr>
          <w:p w14:paraId="620DD57C" w14:textId="77777777" w:rsidR="001A4FF7" w:rsidRDefault="00000000" w:rsidP="00A16469">
            <w:pPr>
              <w:pStyle w:val="TableParagraph"/>
              <w:spacing w:line="256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заявок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конкурсе</w:t>
            </w:r>
          </w:p>
        </w:tc>
      </w:tr>
      <w:tr w:rsidR="001A4FF7" w14:paraId="68BCA585" w14:textId="77777777">
        <w:trPr>
          <w:trHeight w:val="551"/>
        </w:trPr>
        <w:tc>
          <w:tcPr>
            <w:tcW w:w="10195" w:type="dxa"/>
          </w:tcPr>
          <w:p w14:paraId="40D6C8EF" w14:textId="77777777" w:rsidR="001A4FF7" w:rsidRDefault="00000000" w:rsidP="00A16469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заявок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критерия:</w:t>
            </w:r>
          </w:p>
          <w:p w14:paraId="0AE75BE2" w14:textId="45546FDC" w:rsidR="001A4FF7" w:rsidRDefault="00000000" w:rsidP="00A16469">
            <w:pPr>
              <w:pStyle w:val="TableParagraph"/>
              <w:spacing w:line="257" w:lineRule="exact"/>
              <w:ind w:left="42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88530B">
              <w:rPr>
                <w:sz w:val="24"/>
              </w:rPr>
              <w:t>коэффициент от ключевой ставки ЦБ РФ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Участником.</w:t>
            </w:r>
          </w:p>
        </w:tc>
      </w:tr>
      <w:tr w:rsidR="001A4FF7" w14:paraId="750F31DC" w14:textId="77777777">
        <w:trPr>
          <w:trHeight w:val="275"/>
        </w:trPr>
        <w:tc>
          <w:tcPr>
            <w:tcW w:w="10195" w:type="dxa"/>
          </w:tcPr>
          <w:p w14:paraId="2826D6E7" w14:textId="77777777" w:rsidR="001A4FF7" w:rsidRDefault="00000000" w:rsidP="00A16469">
            <w:pPr>
              <w:pStyle w:val="TableParagraph"/>
              <w:spacing w:line="256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победителя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конкурса</w:t>
            </w:r>
          </w:p>
        </w:tc>
      </w:tr>
      <w:tr w:rsidR="001A4FF7" w14:paraId="1D8154D4" w14:textId="77777777">
        <w:trPr>
          <w:trHeight w:val="1379"/>
        </w:trPr>
        <w:tc>
          <w:tcPr>
            <w:tcW w:w="10195" w:type="dxa"/>
          </w:tcPr>
          <w:p w14:paraId="490490AB" w14:textId="03FF6EE3" w:rsidR="005D2917" w:rsidRDefault="00000000" w:rsidP="005D2917">
            <w:pPr>
              <w:pStyle w:val="a3"/>
              <w:tabs>
                <w:tab w:val="left" w:pos="9923"/>
              </w:tabs>
              <w:spacing w:before="1"/>
              <w:ind w:left="417" w:firstLine="123"/>
            </w:pPr>
            <w:r>
              <w:t>Победителем</w:t>
            </w:r>
            <w:r>
              <w:rPr>
                <w:spacing w:val="-6"/>
              </w:rPr>
              <w:t xml:space="preserve"> </w:t>
            </w:r>
            <w:r>
              <w:t>конкурса,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которым</w:t>
            </w:r>
            <w:r>
              <w:rPr>
                <w:spacing w:val="-6"/>
              </w:rPr>
              <w:t xml:space="preserve"> </w:t>
            </w:r>
            <w:r>
              <w:t>заключается</w:t>
            </w:r>
            <w:r>
              <w:rPr>
                <w:spacing w:val="-5"/>
              </w:rPr>
              <w:t xml:space="preserve"> </w:t>
            </w:r>
            <w:r>
              <w:t>Договор,</w:t>
            </w:r>
            <w:r>
              <w:rPr>
                <w:spacing w:val="-5"/>
              </w:rPr>
              <w:t xml:space="preserve"> </w:t>
            </w:r>
            <w:r w:rsidR="005D2917">
              <w:t>признается кредитная            организация, набравшая в сумме наименьшее количество баллов.</w:t>
            </w:r>
          </w:p>
          <w:p w14:paraId="78E67A07" w14:textId="4F2EC28B" w:rsidR="001A4FF7" w:rsidRDefault="00000000" w:rsidP="00A16469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  <w:p w14:paraId="3CE44D96" w14:textId="77777777" w:rsidR="001A4FF7" w:rsidRDefault="00000000" w:rsidP="00A16469">
            <w:pPr>
              <w:pStyle w:val="TableParagraph"/>
              <w:spacing w:line="270" w:lineRule="atLeast"/>
              <w:ind w:left="42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присваивается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которая была подана ранее по времени.</w:t>
            </w:r>
          </w:p>
        </w:tc>
      </w:tr>
    </w:tbl>
    <w:p w14:paraId="059FFA9F" w14:textId="77777777" w:rsidR="00C91766" w:rsidRDefault="00C91766"/>
    <w:sectPr w:rsidR="00C91766">
      <w:type w:val="continuous"/>
      <w:pgSz w:w="11910" w:h="16840"/>
      <w:pgMar w:top="11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5E13"/>
    <w:multiLevelType w:val="hybridMultilevel"/>
    <w:tmpl w:val="81A06948"/>
    <w:lvl w:ilvl="0" w:tplc="5C28C512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0313E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2" w:tplc="6A9A3174">
      <w:numFmt w:val="bullet"/>
      <w:lvlText w:val="•"/>
      <w:lvlJc w:val="left"/>
      <w:pPr>
        <w:ind w:left="2709" w:hanging="140"/>
      </w:pPr>
      <w:rPr>
        <w:rFonts w:hint="default"/>
        <w:lang w:val="ru-RU" w:eastAsia="en-US" w:bidi="ar-SA"/>
      </w:rPr>
    </w:lvl>
    <w:lvl w:ilvl="3" w:tplc="BAC6DF02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4" w:tplc="E67486EC">
      <w:numFmt w:val="bullet"/>
      <w:lvlText w:val="•"/>
      <w:lvlJc w:val="left"/>
      <w:pPr>
        <w:ind w:left="4578" w:hanging="140"/>
      </w:pPr>
      <w:rPr>
        <w:rFonts w:hint="default"/>
        <w:lang w:val="ru-RU" w:eastAsia="en-US" w:bidi="ar-SA"/>
      </w:rPr>
    </w:lvl>
    <w:lvl w:ilvl="5" w:tplc="A7B8F0EC">
      <w:numFmt w:val="bullet"/>
      <w:lvlText w:val="•"/>
      <w:lvlJc w:val="left"/>
      <w:pPr>
        <w:ind w:left="5512" w:hanging="140"/>
      </w:pPr>
      <w:rPr>
        <w:rFonts w:hint="default"/>
        <w:lang w:val="ru-RU" w:eastAsia="en-US" w:bidi="ar-SA"/>
      </w:rPr>
    </w:lvl>
    <w:lvl w:ilvl="6" w:tplc="17F44FA8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3F76DBCE">
      <w:numFmt w:val="bullet"/>
      <w:lvlText w:val="•"/>
      <w:lvlJc w:val="left"/>
      <w:pPr>
        <w:ind w:left="7381" w:hanging="140"/>
      </w:pPr>
      <w:rPr>
        <w:rFonts w:hint="default"/>
        <w:lang w:val="ru-RU" w:eastAsia="en-US" w:bidi="ar-SA"/>
      </w:rPr>
    </w:lvl>
    <w:lvl w:ilvl="8" w:tplc="1908B1EA">
      <w:numFmt w:val="bullet"/>
      <w:lvlText w:val="•"/>
      <w:lvlJc w:val="left"/>
      <w:pPr>
        <w:ind w:left="831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729503A6"/>
    <w:multiLevelType w:val="multilevel"/>
    <w:tmpl w:val="8FBE04C8"/>
    <w:lvl w:ilvl="0">
      <w:start w:val="1"/>
      <w:numFmt w:val="decimal"/>
      <w:lvlText w:val="%1."/>
      <w:lvlJc w:val="left"/>
      <w:pPr>
        <w:ind w:left="48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25"/>
        <w:jc w:val="right"/>
      </w:pPr>
      <w:rPr>
        <w:rFonts w:hint="default"/>
        <w:b w:val="0"/>
        <w:b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6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25"/>
      </w:pPr>
      <w:rPr>
        <w:rFonts w:hint="default"/>
        <w:lang w:val="ru-RU" w:eastAsia="en-US" w:bidi="ar-SA"/>
      </w:rPr>
    </w:lvl>
  </w:abstractNum>
  <w:num w:numId="1" w16cid:durableId="784737224">
    <w:abstractNumId w:val="0"/>
  </w:num>
  <w:num w:numId="2" w16cid:durableId="8168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F7"/>
    <w:rsid w:val="00106008"/>
    <w:rsid w:val="00123AF1"/>
    <w:rsid w:val="001A4FF7"/>
    <w:rsid w:val="00222443"/>
    <w:rsid w:val="00475EA0"/>
    <w:rsid w:val="0053406C"/>
    <w:rsid w:val="00547AC9"/>
    <w:rsid w:val="005D2917"/>
    <w:rsid w:val="00791C5C"/>
    <w:rsid w:val="0088530B"/>
    <w:rsid w:val="00A16469"/>
    <w:rsid w:val="00B336B7"/>
    <w:rsid w:val="00C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1B6B"/>
  <w15:docId w15:val="{F5F8A2CC-4F4C-4DC7-B4D3-A5813238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aliases w:val="Абзац списка для документа"/>
    <w:basedOn w:val="a"/>
    <w:link w:val="a5"/>
    <w:qFormat/>
  </w:style>
  <w:style w:type="paragraph" w:customStyle="1" w:styleId="TableParagraph">
    <w:name w:val="Table Paragraph"/>
    <w:basedOn w:val="a"/>
    <w:uiPriority w:val="1"/>
    <w:qFormat/>
    <w:pPr>
      <w:ind w:left="846"/>
    </w:pPr>
  </w:style>
  <w:style w:type="character" w:styleId="a6">
    <w:name w:val="Hyperlink"/>
    <w:basedOn w:val="a0"/>
    <w:uiPriority w:val="99"/>
    <w:unhideWhenUsed/>
    <w:rsid w:val="00123AF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23AF1"/>
    <w:rPr>
      <w:color w:val="605E5C"/>
      <w:shd w:val="clear" w:color="auto" w:fill="E1DFDD"/>
    </w:rPr>
  </w:style>
  <w:style w:type="character" w:customStyle="1" w:styleId="a5">
    <w:name w:val="Абзац списка Знак"/>
    <w:aliases w:val="Абзац списка для документа Знак"/>
    <w:link w:val="a4"/>
    <w:locked/>
    <w:rsid w:val="00A164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fln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mkrfin_ln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6;&#1081;&#1073;&#1080;&#1079;&#1085;&#1077;&#1089;81.&#1088;&#1092;/" TargetMode="External"/><Relationship Id="rId5" Type="http://schemas.openxmlformats.org/officeDocument/2006/relationships/hyperlink" Target="mailto:fmfln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Виктория</cp:lastModifiedBy>
  <cp:revision>6</cp:revision>
  <dcterms:created xsi:type="dcterms:W3CDTF">2025-09-12T09:13:00Z</dcterms:created>
  <dcterms:modified xsi:type="dcterms:W3CDTF">2025-09-15T07:40:00Z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2025-09-12T00:00:00Z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D:20250820054007</vt:lpwstr>
  </property>
</Properties>
</file>